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7C" w:rsidRPr="003A137C" w:rsidRDefault="003A137C" w:rsidP="003A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7"/>
        <w:gridCol w:w="5635"/>
      </w:tblGrid>
      <w:tr w:rsidR="003A137C" w:rsidRPr="003A137C" w:rsidTr="003A137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8"/>
                <w:szCs w:val="28"/>
                <w:lang w:eastAsia="fr-FR"/>
              </w:rPr>
              <w:drawing>
                <wp:inline distT="0" distB="0" distL="0" distR="0">
                  <wp:extent cx="1695450" cy="819150"/>
                  <wp:effectExtent l="0" t="0" r="0" b="0"/>
                  <wp:docPr id="2" name="Image 2" descr="https://lh4.googleusercontent.com/N3vOewJeCTuNJcDPkQwf1s9XRayYpD2fxMW3eg-hOsKSZjsQaB9iqxKAJryC2vJQGNPLh_emwjIXBbx7mPzEgdo4dLQLpR3hlLswgDsBUy62xHknXZYJneE4BtMeErt9nzvdqXYZra7yBHd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N3vOewJeCTuNJcDPkQwf1s9XRayYpD2fxMW3eg-hOsKSZjsQaB9iqxKAJryC2vJQGNPLh_emwjIXBbx7mPzEgdo4dLQLpR3hlLswgDsBUy62xHknXZYJneE4BtMeErt9nzvdqXYZra7yBHd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8"/>
                <w:szCs w:val="28"/>
                <w:lang w:eastAsia="fr-FR"/>
              </w:rPr>
              <w:drawing>
                <wp:inline distT="0" distB="0" distL="0" distR="0">
                  <wp:extent cx="704850" cy="781050"/>
                  <wp:effectExtent l="0" t="0" r="0" b="0"/>
                  <wp:docPr id="1" name="Image 1" descr="https://lh5.googleusercontent.com/evyMImj0wtUMRIhi6zVSnukwj1Vx3pmVLVFErnvX9op9KRqH0Enpfvw-W-4xV53YaDQzHbFalsxlE_CH02z5UtH09hOTR3XC-GITxF--gq_wD6AqbT3ZxoVozH467n1OQQiUAEnitamfMG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evyMImj0wtUMRIhi6zVSnukwj1Vx3pmVLVFErnvX9op9KRqH0Enpfvw-W-4xV53YaDQzHbFalsxlE_CH02z5UtH09hOTR3XC-GITxF--gq_wD6AqbT3ZxoVozH467n1OQQiUAEnitamfMG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Boîte à outils pour les plateformes de rénovation énergétique</w:t>
            </w:r>
          </w:p>
          <w:p w:rsidR="003A137C" w:rsidRPr="003A137C" w:rsidRDefault="003A137C" w:rsidP="003A13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Version du 05/02/2016</w:t>
            </w:r>
          </w:p>
        </w:tc>
      </w:tr>
    </w:tbl>
    <w:p w:rsidR="003A137C" w:rsidRPr="003A137C" w:rsidRDefault="003A137C" w:rsidP="003A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7603"/>
        <w:gridCol w:w="767"/>
      </w:tblGrid>
      <w:tr w:rsidR="003A137C" w:rsidRPr="003A137C" w:rsidTr="003A137C">
        <w:trPr>
          <w:trHeight w:val="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THEMES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OUTILS / DISPOSITIFS / GUIDES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PORTEUR / CONTACT</w:t>
            </w:r>
          </w:p>
        </w:tc>
      </w:tr>
      <w:tr w:rsidR="003A137C" w:rsidRPr="003A137C" w:rsidTr="003A137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Les plateformes : massification de la rénovation énergétique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Guide de 10 initiatives de la Rénovation énergétique de l'habitat privé (2013) </w:t>
            </w:r>
            <w:r w:rsidRPr="003A137C">
              <w:rPr>
                <w:rFonts w:ascii="Calibri" w:eastAsia="Times New Roman" w:hAnsi="Calibri" w:cs="Times New Roman"/>
                <w:color w:val="FF0000"/>
                <w:lang w:eastAsia="fr-FR"/>
              </w:rPr>
              <w:t>mise à jour en cours</w:t>
            </w:r>
          </w:p>
          <w:p w:rsidR="003A137C" w:rsidRPr="003A137C" w:rsidRDefault="00FE45AF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r w:rsidR="003A137C" w:rsidRPr="003A137C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http://www.ademe.fr/renovation-energetique-lhabitat-prive-initiatives-territoriales-daccompagnement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ADEME</w:t>
            </w:r>
          </w:p>
        </w:tc>
      </w:tr>
      <w:tr w:rsidR="003A137C" w:rsidRPr="003A137C" w:rsidTr="003A137C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Fiche de poste « conseiller en rénovation énergétique 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ADEME / FLAME / AMORCE /CLER</w:t>
            </w:r>
          </w:p>
        </w:tc>
      </w:tr>
      <w:tr w:rsidR="003A137C" w:rsidRPr="003A137C" w:rsidTr="003A137C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Massifier la rénovation énergétique des logements – Revue Qualité Construction spécial </w:t>
            </w:r>
            <w:proofErr w:type="spellStart"/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Batimat</w:t>
            </w:r>
            <w:proofErr w:type="spellEnd"/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2015</w:t>
            </w:r>
          </w:p>
          <w:p w:rsidR="003A137C" w:rsidRPr="003A137C" w:rsidRDefault="00FE45AF" w:rsidP="003A137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history="1">
              <w:r w:rsidR="003A137C" w:rsidRPr="003A137C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http://www.qualiteconstruction.com/uploads/tx_commerceaddons/revuebat15.pdf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AQC</w:t>
            </w:r>
          </w:p>
        </w:tc>
      </w:tr>
      <w:tr w:rsidR="003A137C" w:rsidRPr="003A137C" w:rsidTr="003A13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La rénovation énergétique des logements : comment accompagner les ménages ? Retours d’expériences : « guichets uniques » et « offres intégrées » en France - avril 2013</w:t>
            </w:r>
          </w:p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http://www.planbatimentdurable.fr/IMG/pdf/22_avril_fascicule_.pdf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Plan Bâtiment Durable / Moniteur</w:t>
            </w:r>
          </w:p>
        </w:tc>
      </w:tr>
      <w:tr w:rsidR="003A137C" w:rsidRPr="003A137C" w:rsidTr="003A137C">
        <w:trPr>
          <w:trHeight w:val="1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Rénovation énergétique des logements – Mise en œuvre locale – Retours d’expériences et conseils – 2015</w:t>
            </w:r>
          </w:p>
          <w:p w:rsidR="003A137C" w:rsidRPr="003A137C" w:rsidRDefault="00FE45AF" w:rsidP="003A137C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history="1">
              <w:r w:rsidR="003A137C" w:rsidRPr="003A137C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http://www.territoires.gouv.fr/IMG/pdf/renovation_energetique_des_logements_-_mise_en_oeuvre_locale.pdf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Ministères</w:t>
            </w:r>
          </w:p>
        </w:tc>
      </w:tr>
      <w:tr w:rsidR="003A137C" w:rsidRPr="003A137C" w:rsidTr="003A137C">
        <w:trPr>
          <w:trHeight w:val="1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Etude juridique « Cadre juridique associé à l’activité d’accompagnement des particuliers mise en œuvre dans les plateformes territoriales de la rénovation» </w:t>
            </w:r>
            <w:r w:rsidRPr="003A137C">
              <w:rPr>
                <w:rFonts w:ascii="Calibri" w:eastAsia="Times New Roman" w:hAnsi="Calibri" w:cs="Times New Roman"/>
                <w:color w:val="FF0000"/>
                <w:lang w:eastAsia="fr-FR"/>
              </w:rPr>
              <w:t xml:space="preserve">(synthèse publique en cours)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ADEME / FLAME / AMORCE /CLER</w:t>
            </w:r>
          </w:p>
        </w:tc>
      </w:tr>
      <w:tr w:rsidR="003A137C" w:rsidRPr="003A137C" w:rsidTr="003A137C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Outil national de suivi des plateformes </w:t>
            </w:r>
            <w:r w:rsidRPr="003A137C">
              <w:rPr>
                <w:rFonts w:ascii="Calibri" w:eastAsia="Times New Roman" w:hAnsi="Calibri" w:cs="Times New Roman"/>
                <w:color w:val="FF0000"/>
                <w:lang w:eastAsia="fr-FR"/>
              </w:rPr>
              <w:t>(en cours)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ADEME</w:t>
            </w:r>
          </w:p>
        </w:tc>
      </w:tr>
      <w:tr w:rsidR="003A137C" w:rsidRPr="003A137C" w:rsidTr="003A137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lastRenderedPageBreak/>
              <w:t>Observatoire 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Observatoire OPEN : marché de la rénovation énergétique</w:t>
            </w:r>
          </w:p>
          <w:p w:rsidR="003A137C" w:rsidRPr="003A137C" w:rsidRDefault="00FE45AF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history="1">
              <w:r w:rsidR="003A137C" w:rsidRPr="003A137C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http://www.presse.ademe.fr/2015/01/la-dynamique-de-renovation-energetique-resiste-malgre-la-crise-economique.html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ADEME</w:t>
            </w:r>
          </w:p>
        </w:tc>
      </w:tr>
      <w:tr w:rsidR="003A137C" w:rsidRPr="003A137C" w:rsidTr="003A13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Cartographie du logement résidentiel  dans chaque EPCI lorraine</w:t>
            </w:r>
          </w:p>
          <w:p w:rsidR="003A137C" w:rsidRPr="003A137C" w:rsidRDefault="00FE45AF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history="1">
              <w:r w:rsidR="003A137C" w:rsidRPr="003A137C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http://www.lorraine.developpement-durable.gouv.fr/etat-des-lieux-de-l-efficacite-energetique-du-bati-r2828.html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DREAL ACAL</w:t>
            </w:r>
          </w:p>
        </w:tc>
      </w:tr>
      <w:tr w:rsidR="003A137C" w:rsidRPr="003A137C" w:rsidTr="003A13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Guide : suivi marché/emploi en Lorraine</w:t>
            </w:r>
          </w:p>
          <w:p w:rsidR="003A137C" w:rsidRPr="003A137C" w:rsidRDefault="00FE45AF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" w:history="1">
              <w:r w:rsidR="003A137C" w:rsidRPr="003A137C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http://www.cerc-actu.com/index.php?option=com_content&amp;task=view&amp;id=128&amp;Itemid=175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CERECO Lorraine</w:t>
            </w:r>
          </w:p>
        </w:tc>
      </w:tr>
      <w:tr w:rsidR="003A137C" w:rsidRPr="003A137C" w:rsidTr="003A137C">
        <w:trPr>
          <w:trHeight w:val="1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Observatoire des coûts de la rénovation énergétique (en cours)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DREAL ACAL</w:t>
            </w:r>
          </w:p>
        </w:tc>
      </w:tr>
      <w:tr w:rsidR="003A137C" w:rsidRPr="003A137C" w:rsidTr="003A137C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Accompagnement des ménages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Cahier des charges définissant les missions des maîtres d’œuvre  et AMO  dans le cadre de la rénovation énergétique de l’habitat privé </w:t>
            </w:r>
          </w:p>
          <w:p w:rsidR="003A137C" w:rsidRPr="003A137C" w:rsidRDefault="00FE45AF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" w:history="1">
              <w:r w:rsidR="003A137C" w:rsidRPr="003A137C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http://www.lqe.fr/images/docs-a-telecharger/CdCamoMOE_RenoEnergetiqueLogement.pdf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LQE, Région ACAL</w:t>
            </w:r>
          </w:p>
        </w:tc>
      </w:tr>
      <w:tr w:rsidR="003A137C" w:rsidRPr="003A137C" w:rsidTr="003A137C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Simul’aides</w:t>
            </w:r>
            <w:proofErr w:type="spellEnd"/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  <w:p w:rsidR="003A137C" w:rsidRPr="003A137C" w:rsidRDefault="00FE45AF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" w:history="1">
              <w:r w:rsidR="003A137C" w:rsidRPr="003A137C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http://haute-normandie.infoenergie.org/content/simuler-vos-aides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ADEME ACAL</w:t>
            </w:r>
          </w:p>
        </w:tc>
      </w:tr>
      <w:tr w:rsidR="003A137C" w:rsidRPr="003A137C" w:rsidTr="003A137C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Logiciel </w:t>
            </w:r>
            <w:proofErr w:type="spellStart"/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Dialogie</w:t>
            </w:r>
            <w:proofErr w:type="spellEnd"/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(ouvert aux opérateurs ANAH, plateformes)</w:t>
            </w:r>
          </w:p>
          <w:p w:rsidR="003A137C" w:rsidRPr="003A137C" w:rsidRDefault="00FE45AF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" w:history="1">
              <w:r w:rsidR="003A137C" w:rsidRPr="003A137C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http://www.dialogie.info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ADEME</w:t>
            </w:r>
          </w:p>
        </w:tc>
      </w:tr>
      <w:tr w:rsidR="003A137C" w:rsidRPr="003A137C" w:rsidTr="003A137C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Etude multicritère pour la réhabilitation énergétique de bâtiments anciens sur le territoire du pays de Briey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INSA Strasbourg</w:t>
            </w:r>
          </w:p>
        </w:tc>
      </w:tr>
      <w:tr w:rsidR="003A137C" w:rsidRPr="003A137C" w:rsidTr="003A137C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Guides et fiches pratiques rénovation énergétique</w:t>
            </w:r>
          </w:p>
          <w:p w:rsidR="003A137C" w:rsidRPr="003A137C" w:rsidRDefault="00FE45AF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" w:history="1">
              <w:r w:rsidR="003A137C" w:rsidRPr="003A137C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http://www.ademe.fr/guides-fiches-pratiques</w:t>
              </w:r>
            </w:hyperlink>
            <w:r w:rsidR="003A137C"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ADEME</w:t>
            </w:r>
          </w:p>
        </w:tc>
      </w:tr>
      <w:tr w:rsidR="003A137C" w:rsidRPr="003A137C" w:rsidTr="003A137C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Fiches conseil / préconisations sur la rénovation des 8/9 typologies de logement résidentiel (en cours)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DREAL  ACAL</w:t>
            </w:r>
          </w:p>
        </w:tc>
      </w:tr>
      <w:tr w:rsidR="003A137C" w:rsidRPr="003A137C" w:rsidTr="003A137C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Elaboration d'une méthodologie pour accompagner un ménage dans un projet de rénovation énergétique de niveau BBC ou le plus performant possible,  à destination des conseillers "habitat privé et énergie" des réseaux ADEME et ANAH </w:t>
            </w:r>
            <w:r w:rsidRPr="003A137C">
              <w:rPr>
                <w:rFonts w:ascii="Calibri" w:eastAsia="Times New Roman" w:hAnsi="Calibri" w:cs="Times New Roman"/>
                <w:color w:val="FF0000"/>
                <w:lang w:eastAsia="fr-FR"/>
              </w:rPr>
              <w:t>(en cours)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ADEME / ANAH </w:t>
            </w:r>
          </w:p>
        </w:tc>
      </w:tr>
      <w:tr w:rsidR="003A137C" w:rsidRPr="003A137C" w:rsidTr="003A137C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Dispositif ABER : usage du bois local en rénovation (en cours)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DREAL ACAL</w:t>
            </w:r>
          </w:p>
        </w:tc>
      </w:tr>
      <w:tr w:rsidR="003A137C" w:rsidRPr="003A137C" w:rsidTr="003A137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Animation des professionnels du BTP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Appui des relais : CMA, CAPEB, FFB, CROA, CINOV, SYNTEC, 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3A137C" w:rsidRPr="003A137C" w:rsidTr="003A13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Centre de Ressources de la Qualité Environnementale du Cadre Bâti (réseau national BEEP) : portail collaboratif de l’écoconstruction en Lorraine (Agenda, Actualités collaboratives, newsletter)</w:t>
            </w:r>
          </w:p>
          <w:p w:rsidR="003A137C" w:rsidRPr="003A137C" w:rsidRDefault="00FE45AF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" w:history="1">
              <w:r w:rsidR="003A137C" w:rsidRPr="003A137C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http://www.lqe.fr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LQE</w:t>
            </w:r>
          </w:p>
        </w:tc>
      </w:tr>
      <w:tr w:rsidR="003A137C" w:rsidRPr="003A137C" w:rsidTr="003A13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Les groupements d’entreprises permanents et l’offre globale de travaux – Retours d’expériences (2012)</w:t>
            </w:r>
          </w:p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http://www.ekwation.fr/documentation/Les_gpts_d_entreprises_permanents_et_l_offre_globale_travaux-Ed._2012.pdf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Fédération SCOP BTP</w:t>
            </w:r>
          </w:p>
        </w:tc>
      </w:tr>
      <w:tr w:rsidR="003A137C" w:rsidRPr="003A137C" w:rsidTr="003A13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Créer et faire vivre un groupement d’entreprises artisanales – 2012</w:t>
            </w:r>
          </w:p>
          <w:p w:rsidR="003A137C" w:rsidRPr="003A137C" w:rsidRDefault="00FE45AF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" w:history="1">
              <w:r w:rsidR="003A137C" w:rsidRPr="003A137C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http://infometiers.org/ISM/content/download/2129/12548/version/4/file/Guide</w:t>
              </w:r>
              <w:r w:rsidR="003A137C" w:rsidRPr="003A137C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lastRenderedPageBreak/>
                <w:t>%20m%C3%A9thodologique%20_Cr%C3%A9er%20et%20faire%20vivre%20un%20groupement_b%C3%A2timent-1.pdf</w:t>
              </w:r>
            </w:hyperlink>
            <w:r w:rsidR="003A137C"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ISM, CAPE</w:t>
            </w: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B, DGCIS</w:t>
            </w:r>
          </w:p>
        </w:tc>
      </w:tr>
      <w:tr w:rsidR="003A137C" w:rsidRPr="003A137C" w:rsidTr="003A13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Annuaire des professionnels RGE</w:t>
            </w:r>
          </w:p>
          <w:p w:rsidR="003A137C" w:rsidRPr="003A137C" w:rsidRDefault="00FE45AF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" w:history="1">
              <w:r w:rsidR="003A137C" w:rsidRPr="003A137C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http://www.renovation-info-service.gouv.fr/trouvez-un-professionnel</w:t>
              </w:r>
            </w:hyperlink>
            <w:r w:rsidR="003A137C"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3A137C" w:rsidRPr="003A137C" w:rsidTr="003A13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Annuaires des acteurs lorrains de l’écoconstruction </w:t>
            </w:r>
          </w:p>
          <w:p w:rsidR="003A137C" w:rsidRPr="003A137C" w:rsidRDefault="00FE45AF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" w:history="1">
              <w:r w:rsidR="003A137C" w:rsidRPr="003A137C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http://www.lqe.fr/annuaires</w:t>
              </w:r>
            </w:hyperlink>
            <w:r w:rsidR="003A137C"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LQE</w:t>
            </w:r>
          </w:p>
        </w:tc>
      </w:tr>
      <w:tr w:rsidR="003A137C" w:rsidRPr="003A137C" w:rsidTr="003A13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Opération « Groupements d’entreprises » visant à structurer l’offre de rénovation globale (BBC). Volet groupements pérennes et groupements temporaires.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Région ACAL / CRMA</w:t>
            </w:r>
          </w:p>
        </w:tc>
      </w:tr>
      <w:tr w:rsidR="003A137C" w:rsidRPr="003A137C" w:rsidTr="003A137C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Copropriété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Dispositif « </w:t>
            </w:r>
            <w:proofErr w:type="spellStart"/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copro</w:t>
            </w:r>
            <w:proofErr w:type="spellEnd"/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-actif 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ALEC Nancy</w:t>
            </w:r>
          </w:p>
        </w:tc>
      </w:tr>
      <w:tr w:rsidR="003A137C" w:rsidRPr="003A137C" w:rsidTr="003A137C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Outil d’accompagnement web « Coach copro »</w:t>
            </w:r>
          </w:p>
          <w:p w:rsidR="003A137C" w:rsidRPr="003A137C" w:rsidRDefault="00FE45AF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" w:history="1">
              <w:r w:rsidR="003A137C" w:rsidRPr="003A137C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https://www.coachcopro.com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Agence Parisienne du Climat / ALEC Pays Messin</w:t>
            </w:r>
          </w:p>
        </w:tc>
      </w:tr>
      <w:tr w:rsidR="003A137C" w:rsidRPr="003A137C" w:rsidTr="003A137C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Dispositif ACCELERE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Région ACAL - SEBL</w:t>
            </w:r>
          </w:p>
        </w:tc>
      </w:tr>
      <w:tr w:rsidR="003A137C" w:rsidRPr="003A137C" w:rsidTr="003A137C">
        <w:trPr>
          <w:trHeight w:val="7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Précarité énergétique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OPAH / protocole / PIG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ANAH</w:t>
            </w:r>
          </w:p>
        </w:tc>
      </w:tr>
      <w:tr w:rsidR="003A137C" w:rsidRPr="003A137C" w:rsidTr="003A137C">
        <w:trPr>
          <w:trHeight w:val="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Evaluation du programme Habiter Mieux – Synthèse de l’enquête auprès des propriétaires occupants – Février 2015</w:t>
            </w:r>
          </w:p>
          <w:p w:rsidR="003A137C" w:rsidRPr="003A137C" w:rsidRDefault="00FE45AF" w:rsidP="003A137C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" w:history="1">
              <w:r w:rsidR="003A137C" w:rsidRPr="003A137C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http://www.anah.fr/mediatheque/publications/publication/media/Mediatheque/voir-publication/2778/</w:t>
              </w:r>
            </w:hyperlink>
            <w:r w:rsidR="003A137C"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ANAH</w:t>
            </w:r>
          </w:p>
        </w:tc>
      </w:tr>
      <w:tr w:rsidR="003A137C" w:rsidRPr="003A137C" w:rsidTr="003A137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Formation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Dispositif de formation pour les animateurs/conseillers : EIE, ADIL, ANAH/opérateur ANAH et plateforme</w:t>
            </w:r>
          </w:p>
          <w:p w:rsidR="003A137C" w:rsidRPr="003A137C" w:rsidRDefault="00FE45AF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" w:history="1">
              <w:r w:rsidR="003A137C" w:rsidRPr="003A137C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www.formations.ademe.fr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ADEME formation</w:t>
            </w:r>
          </w:p>
        </w:tc>
      </w:tr>
      <w:tr w:rsidR="003A137C" w:rsidRPr="003A137C" w:rsidTr="003A13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Dispositif DOREMI</w:t>
            </w:r>
          </w:p>
          <w:p w:rsidR="003A137C" w:rsidRPr="003A137C" w:rsidRDefault="00FE45AF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" w:history="1">
              <w:r w:rsidR="003A137C" w:rsidRPr="003A137C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http://www.institut-negawatt.com/page.php?id=10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INW - Région</w:t>
            </w:r>
          </w:p>
        </w:tc>
      </w:tr>
      <w:tr w:rsidR="003A137C" w:rsidRPr="003A137C" w:rsidTr="003A13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Dispositif PRAXIBAT</w:t>
            </w:r>
          </w:p>
          <w:p w:rsidR="003A137C" w:rsidRPr="003A137C" w:rsidRDefault="00FE45AF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" w:history="1">
              <w:r w:rsidR="003A137C" w:rsidRPr="003A137C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http://www.praxibat-lorraine.fr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ADEME – Région</w:t>
            </w:r>
          </w:p>
        </w:tc>
      </w:tr>
      <w:tr w:rsidR="003A137C" w:rsidRPr="003A137C" w:rsidTr="003A13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Formation à la rénovation énergétique des conseillers bancaires sur les territoires « plateformes » et </w:t>
            </w:r>
            <w:proofErr w:type="spellStart"/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dept</w:t>
            </w:r>
            <w:proofErr w:type="spellEnd"/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ADEME ACAL</w:t>
            </w:r>
          </w:p>
        </w:tc>
      </w:tr>
      <w:tr w:rsidR="003A137C" w:rsidRPr="003A137C" w:rsidTr="003A13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Guide lorrain des formations en efficacité énergétique et écoconstruction</w:t>
            </w:r>
          </w:p>
          <w:p w:rsidR="003A137C" w:rsidRPr="003A137C" w:rsidRDefault="00FE45AF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" w:history="1">
              <w:r w:rsidR="003A137C" w:rsidRPr="003A137C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http://formations.lqe.fr</w:t>
              </w:r>
            </w:hyperlink>
            <w:r w:rsidR="003A137C"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CERECO</w:t>
            </w:r>
          </w:p>
        </w:tc>
      </w:tr>
      <w:tr w:rsidR="003A137C" w:rsidRPr="003A137C" w:rsidTr="003A137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Ingénierie financière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Guide pratique des aides financières 2016 pour la rénovation énergétique des logements existants </w:t>
            </w:r>
          </w:p>
          <w:p w:rsidR="003A137C" w:rsidRPr="003A137C" w:rsidRDefault="00FE45AF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" w:history="1">
              <w:r w:rsidR="003A137C" w:rsidRPr="003A137C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http://www.ademe.fr/aides-financieres-2016</w:t>
              </w:r>
            </w:hyperlink>
            <w:r w:rsidR="003A137C"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Autre aides nationales : http://www.ademe.fr/particuliers-eco-citoyens/financer-projet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ADEME</w:t>
            </w:r>
          </w:p>
        </w:tc>
      </w:tr>
      <w:tr w:rsidR="003A137C" w:rsidRPr="003A137C" w:rsidTr="003A13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Contrat Climat Energie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Région ACAL - EIE</w:t>
            </w:r>
          </w:p>
        </w:tc>
      </w:tr>
      <w:tr w:rsidR="003A137C" w:rsidRPr="003A137C" w:rsidTr="003A13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Offre bancaire pour la rénovation : dispositif ELENA (BEI)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Région ACAL</w:t>
            </w:r>
          </w:p>
        </w:tc>
      </w:tr>
      <w:tr w:rsidR="003A137C" w:rsidRPr="003A137C" w:rsidTr="003A137C">
        <w:trPr>
          <w:trHeight w:val="7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Projet de recherche sur les systèmes technico‐financiers d’accompagnement des copropriétés dans leur démarche de réhabilitation énergétique</w:t>
            </w:r>
          </w:p>
          <w:p w:rsidR="003A137C" w:rsidRPr="003A137C" w:rsidRDefault="00FE45AF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" w:history="1">
              <w:r w:rsidR="003A137C" w:rsidRPr="003A137C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http://www.urbanisme-puca.gouv.fr/IMG/pdf/rapport2013-sys-technico-financiers-accompagnement-rehabilitation-copro.pdf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PUCA</w:t>
            </w:r>
          </w:p>
        </w:tc>
      </w:tr>
      <w:tr w:rsidR="003A137C" w:rsidRPr="003A137C" w:rsidTr="003A137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Sociologie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Etude « Accompagnement des habitants : une évidence à déconstruire</w:t>
            </w:r>
          </w:p>
          <w:p w:rsidR="003A137C" w:rsidRPr="003A137C" w:rsidRDefault="00FE45AF" w:rsidP="003A137C">
            <w:pPr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hyperlink r:id="rId30" w:history="1">
              <w:r w:rsidR="003A137C" w:rsidRPr="003A137C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http://www.ademe.fr/accompagnement-habitants-evidence-a-deconstruire-l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ADEME/Leroy Merlin</w:t>
            </w:r>
          </w:p>
        </w:tc>
      </w:tr>
      <w:tr w:rsidR="003A137C" w:rsidRPr="003A137C" w:rsidTr="003A13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Projet VILOTE</w:t>
            </w:r>
          </w:p>
          <w:p w:rsidR="003A137C" w:rsidRPr="003A137C" w:rsidRDefault="00FE45AF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" w:history="1">
              <w:r w:rsidR="003A137C" w:rsidRPr="003A137C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http://www.construction21.org/france/community/pg/groups/19249/projet-vilote-vers-la-massification-de-la-renovation-energetique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ADEME</w:t>
            </w:r>
          </w:p>
        </w:tc>
      </w:tr>
      <w:tr w:rsidR="003A137C" w:rsidRPr="003A137C" w:rsidTr="003A13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Thèse « opérations collectives dans la rénovation thermique de maison individuelle en Lorraine : Pratiques des ménages et actions collectives » (en cours)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GEIE Eco Trans Faire </w:t>
            </w:r>
          </w:p>
        </w:tc>
      </w:tr>
      <w:tr w:rsidR="003A137C" w:rsidRPr="003A137C" w:rsidTr="003A13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Revue « La rénovation thermique</w:t>
            </w:r>
          </w:p>
          <w:p w:rsidR="003A137C" w:rsidRPr="003A137C" w:rsidRDefault="003A137C" w:rsidP="003A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des logements : quels enjeux, quelles solutions ? » - janvier 2015 (comportement des ménages, évaluation technico-économique, politique, tiers-financement des copropriétés)</w:t>
            </w:r>
          </w:p>
          <w:p w:rsidR="003A137C" w:rsidRPr="003A137C" w:rsidRDefault="00FE45AF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2" w:history="1">
              <w:r w:rsidR="003A137C" w:rsidRPr="003A137C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http://www.developpement-durable.gouv.fr/La-renovation-thermique-des.html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137C" w:rsidRPr="003A137C" w:rsidRDefault="003A137C" w:rsidP="003A13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137C">
              <w:rPr>
                <w:rFonts w:ascii="Calibri" w:eastAsia="Times New Roman" w:hAnsi="Calibri" w:cs="Times New Roman"/>
                <w:color w:val="000000"/>
                <w:lang w:eastAsia="fr-FR"/>
              </w:rPr>
              <w:t>CGDD</w:t>
            </w:r>
          </w:p>
        </w:tc>
      </w:tr>
    </w:tbl>
    <w:p w:rsidR="003A137C" w:rsidRPr="003A137C" w:rsidRDefault="003A137C" w:rsidP="003A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A137C" w:rsidRPr="003A137C" w:rsidRDefault="003A137C" w:rsidP="003A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A137C">
        <w:rPr>
          <w:rFonts w:ascii="Calibri" w:eastAsia="Times New Roman" w:hAnsi="Calibri" w:cs="Times New Roman"/>
          <w:b/>
          <w:bCs/>
          <w:color w:val="000000"/>
          <w:u w:val="single"/>
          <w:lang w:eastAsia="fr-FR"/>
        </w:rPr>
        <w:t>Animation locale</w:t>
      </w:r>
    </w:p>
    <w:p w:rsidR="003A137C" w:rsidRPr="003A137C" w:rsidRDefault="003A137C" w:rsidP="003A137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3A137C">
        <w:rPr>
          <w:rFonts w:ascii="Calibri" w:eastAsia="Times New Roman" w:hAnsi="Calibri" w:cs="Arial"/>
          <w:color w:val="000000"/>
          <w:lang w:eastAsia="fr-FR"/>
        </w:rPr>
        <w:t xml:space="preserve">Atelier « plateformes locales de rénovation énergétique : Comment accélérer la rénovation énergétique sur le territoire? »  lors du colloque « Osez l’économie de demain » organisé par La Poste le 20 novembre 2015 </w:t>
      </w:r>
    </w:p>
    <w:p w:rsidR="003A137C" w:rsidRPr="003A137C" w:rsidRDefault="003A137C" w:rsidP="003A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A137C" w:rsidRPr="003A137C" w:rsidRDefault="003A137C" w:rsidP="003A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A137C">
        <w:rPr>
          <w:rFonts w:ascii="Calibri" w:eastAsia="Times New Roman" w:hAnsi="Calibri" w:cs="Times New Roman"/>
          <w:b/>
          <w:bCs/>
          <w:color w:val="000000"/>
          <w:u w:val="single"/>
          <w:lang w:eastAsia="fr-FR"/>
        </w:rPr>
        <w:t>Animation nationale</w:t>
      </w:r>
    </w:p>
    <w:p w:rsidR="003A137C" w:rsidRPr="003A137C" w:rsidRDefault="003A137C" w:rsidP="003A137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3A137C">
        <w:rPr>
          <w:rFonts w:ascii="Calibri" w:eastAsia="Times New Roman" w:hAnsi="Calibri" w:cs="Arial"/>
          <w:color w:val="000000"/>
          <w:lang w:eastAsia="fr-FR"/>
        </w:rPr>
        <w:t>Journées techniques nationales «  EIE et plateforme de rénovation » organisé par l’ADEME  (novembre 2015)</w:t>
      </w:r>
    </w:p>
    <w:p w:rsidR="003A137C" w:rsidRPr="003A137C" w:rsidRDefault="00FE45AF" w:rsidP="003A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3" w:history="1">
        <w:r w:rsidR="003A137C" w:rsidRPr="003A137C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http://rencontresnationales2015.fr/programme</w:t>
        </w:r>
      </w:hyperlink>
    </w:p>
    <w:p w:rsidR="003A137C" w:rsidRPr="003A137C" w:rsidRDefault="003A137C" w:rsidP="003A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A137C">
        <w:rPr>
          <w:rFonts w:ascii="Calibri" w:eastAsia="Times New Roman" w:hAnsi="Calibri" w:cs="Times New Roman"/>
          <w:color w:val="000000"/>
          <w:lang w:eastAsia="fr-FR"/>
        </w:rPr>
        <w:t>Prochaine édition : novembre 2016</w:t>
      </w:r>
    </w:p>
    <w:p w:rsidR="003A137C" w:rsidRPr="003A137C" w:rsidRDefault="003A137C" w:rsidP="003A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A137C" w:rsidRPr="003A137C" w:rsidRDefault="003A137C" w:rsidP="003A137C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3A137C">
        <w:rPr>
          <w:rFonts w:ascii="Calibri" w:eastAsia="Times New Roman" w:hAnsi="Calibri" w:cs="Arial"/>
          <w:color w:val="000000"/>
          <w:lang w:eastAsia="fr-FR"/>
        </w:rPr>
        <w:t xml:space="preserve">Colloque « La rénovation énergétique de l’habitat privé – Comment impulser la demande et l’accompagner dans un objectif de qualité » organisé par le Réseau Bâti Environnement – Espace Pro (BEEP) en novembre 2015 </w:t>
      </w:r>
    </w:p>
    <w:p w:rsidR="003A137C" w:rsidRPr="003A137C" w:rsidRDefault="00FE45AF" w:rsidP="003A13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4" w:history="1">
        <w:r w:rsidR="003A137C" w:rsidRPr="003A137C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http://www.reseaubeep.fr/IMG/pdf/ColloqueRenoEnergetique_syntheseVideos_ReseauBEEP_2015.pdf</w:t>
        </w:r>
      </w:hyperlink>
      <w:r w:rsidR="003A137C" w:rsidRPr="003A137C">
        <w:rPr>
          <w:rFonts w:ascii="Calibri" w:eastAsia="Times New Roman" w:hAnsi="Calibri" w:cs="Times New Roman"/>
          <w:color w:val="000000"/>
          <w:lang w:eastAsia="fr-FR"/>
        </w:rPr>
        <w:t xml:space="preserve">  </w:t>
      </w:r>
    </w:p>
    <w:p w:rsidR="00FD0D10" w:rsidRDefault="00FD0D10"/>
    <w:sectPr w:rsidR="00FD0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E1240"/>
    <w:multiLevelType w:val="multilevel"/>
    <w:tmpl w:val="9A5E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D39E7"/>
    <w:multiLevelType w:val="multilevel"/>
    <w:tmpl w:val="227A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1B39D9"/>
    <w:multiLevelType w:val="multilevel"/>
    <w:tmpl w:val="CE38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7C"/>
    <w:rsid w:val="003A137C"/>
    <w:rsid w:val="00FD0D10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A13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A137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3A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A137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A13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A137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3A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A137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1142">
          <w:marLeft w:val="-11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439">
          <w:marLeft w:val="-11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rc-actu.com/index.php?option=com_content&amp;task=view&amp;id=128&amp;Itemid=175" TargetMode="External"/><Relationship Id="rId18" Type="http://schemas.openxmlformats.org/officeDocument/2006/relationships/hyperlink" Target="http://www.lqe.fr" TargetMode="External"/><Relationship Id="rId26" Type="http://schemas.openxmlformats.org/officeDocument/2006/relationships/hyperlink" Target="http://www.praxibat-lorraine.f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qe.fr/annuaires" TargetMode="External"/><Relationship Id="rId34" Type="http://schemas.openxmlformats.org/officeDocument/2006/relationships/hyperlink" Target="http://www.reseaubeep.fr/IMG/pdf/ColloqueRenoEnergetique_syntheseVideos_ReseauBEEP_2015.pdf" TargetMode="External"/><Relationship Id="rId7" Type="http://schemas.openxmlformats.org/officeDocument/2006/relationships/image" Target="media/image2.gif"/><Relationship Id="rId12" Type="http://schemas.openxmlformats.org/officeDocument/2006/relationships/hyperlink" Target="http://www.lorraine.developpement-durable.gouv.fr/etat-des-lieux-de-l-efficacite-energetique-du-bati-r2828.html" TargetMode="External"/><Relationship Id="rId17" Type="http://schemas.openxmlformats.org/officeDocument/2006/relationships/hyperlink" Target="http://www.ademe.fr/guides-fiches-pratiques" TargetMode="External"/><Relationship Id="rId25" Type="http://schemas.openxmlformats.org/officeDocument/2006/relationships/hyperlink" Target="http://www.institut-negawatt.com/page.php?id=10" TargetMode="External"/><Relationship Id="rId33" Type="http://schemas.openxmlformats.org/officeDocument/2006/relationships/hyperlink" Target="http://rencontresnationales2015.fr/programm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alogie.info" TargetMode="External"/><Relationship Id="rId20" Type="http://schemas.openxmlformats.org/officeDocument/2006/relationships/hyperlink" Target="http://www.renovation-info-service.gouv.fr/trouvez-un-professionnel" TargetMode="External"/><Relationship Id="rId29" Type="http://schemas.openxmlformats.org/officeDocument/2006/relationships/hyperlink" Target="http://www.urbanisme-puca.gouv.fr/IMG/pdf/rapport2013-sys-technico-financiers-accompagnement-rehabilitation-copro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presse.ademe.fr/2015/01/la-dynamique-de-renovation-energetique-resiste-malgre-la-crise-economique.html" TargetMode="External"/><Relationship Id="rId24" Type="http://schemas.openxmlformats.org/officeDocument/2006/relationships/hyperlink" Target="http://www.formations.ademe.fr" TargetMode="External"/><Relationship Id="rId32" Type="http://schemas.openxmlformats.org/officeDocument/2006/relationships/hyperlink" Target="http://www.developpement-durable.gouv.fr/La-renovation-thermique-de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aute-normandie.infoenergie.org/content/simuler-vos-aides" TargetMode="External"/><Relationship Id="rId23" Type="http://schemas.openxmlformats.org/officeDocument/2006/relationships/hyperlink" Target="http://www.anah.fr/mediatheque/publications/publication/media/Mediatheque/voir-publication/2778/" TargetMode="External"/><Relationship Id="rId28" Type="http://schemas.openxmlformats.org/officeDocument/2006/relationships/hyperlink" Target="http://www.ademe.fr/aides-financieres-201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territoires.gouv.fr/IMG/pdf/renovation_energetique_des_logements_-_mise_en_oeuvre_locale.pdf" TargetMode="External"/><Relationship Id="rId19" Type="http://schemas.openxmlformats.org/officeDocument/2006/relationships/hyperlink" Target="http://infometiers.org/ISM/content/download/2129/12548/version/4/file/Guide%20m%C3%A9thodologique%20_Cr%C3%A9er%20et%20faire%20vivre%20un%20groupement_b%C3%A2timent-1.pdf" TargetMode="External"/><Relationship Id="rId31" Type="http://schemas.openxmlformats.org/officeDocument/2006/relationships/hyperlink" Target="http://www.construction21.org/france/community/pg/groups/19249/projet-vilote-vers-la-massification-de-la-renovation-energetiq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ualiteconstruction.com/uploads/tx_commerceaddons/revuebat15.pdf" TargetMode="External"/><Relationship Id="rId14" Type="http://schemas.openxmlformats.org/officeDocument/2006/relationships/hyperlink" Target="http://www.lqe.fr/images/docs-a-telecharger/CdCamoMOE_RenoEnergetiqueLogement.pdf" TargetMode="External"/><Relationship Id="rId22" Type="http://schemas.openxmlformats.org/officeDocument/2006/relationships/hyperlink" Target="https://www.coachcopro.com" TargetMode="External"/><Relationship Id="rId27" Type="http://schemas.openxmlformats.org/officeDocument/2006/relationships/hyperlink" Target="http://formations.lqe.fr/" TargetMode="External"/><Relationship Id="rId30" Type="http://schemas.openxmlformats.org/officeDocument/2006/relationships/hyperlink" Target="http://www.ademe.fr/accompagnement-habitants-evidence-a-deconstruire-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ademe.fr/renovation-energetique-lhabitat-prive-initiatives-territoriales-daccompagneme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1521</Words>
  <Characters>8368</Characters>
  <Application>Microsoft Office Word</Application>
  <DocSecurity>4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</dc:creator>
  <cp:lastModifiedBy>Naïma Brazi</cp:lastModifiedBy>
  <cp:revision>2</cp:revision>
  <dcterms:created xsi:type="dcterms:W3CDTF">2019-05-06T08:04:00Z</dcterms:created>
  <dcterms:modified xsi:type="dcterms:W3CDTF">2019-05-06T08:04:00Z</dcterms:modified>
</cp:coreProperties>
</file>